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51FC" w14:textId="77777777" w:rsidR="00053A88" w:rsidRDefault="00053A88" w:rsidP="00053A88">
      <w:pPr>
        <w:spacing w:after="0"/>
        <w:ind w:left="284"/>
        <w:jc w:val="both"/>
        <w:rPr>
          <w:rFonts w:cs="Calibri"/>
        </w:rPr>
      </w:pPr>
      <w:bookmarkStart w:id="0" w:name="_GoBack"/>
      <w:bookmarkEnd w:id="0"/>
      <w:r w:rsidRPr="00001D3C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1C3A60E1" wp14:editId="667250F4">
            <wp:simplePos x="0" y="0"/>
            <wp:positionH relativeFrom="margin">
              <wp:posOffset>-42545</wp:posOffset>
            </wp:positionH>
            <wp:positionV relativeFrom="page">
              <wp:posOffset>257175</wp:posOffset>
            </wp:positionV>
            <wp:extent cx="5976620" cy="1228725"/>
            <wp:effectExtent l="0" t="0" r="0" b="0"/>
            <wp:wrapNone/>
            <wp:docPr id="6" name="Obrázok 6" descr="X:\03_ODB_NP_1\0302_NP_BOKKU\Spolu pre komunity\Nové logá\3 kombin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3_ODB_NP_1\0302_NP_BOKKU\Spolu pre komunity\Nové logá\3 kombinac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43D842" w14:textId="77777777" w:rsidR="00053A88" w:rsidRPr="00053A88" w:rsidRDefault="00053A88" w:rsidP="00053A88">
      <w:pPr>
        <w:spacing w:after="0"/>
        <w:ind w:left="284"/>
        <w:jc w:val="both"/>
        <w:rPr>
          <w:rFonts w:cs="Calibri"/>
        </w:rPr>
      </w:pPr>
    </w:p>
    <w:p w14:paraId="6BCC4027" w14:textId="77777777" w:rsidR="00053A88" w:rsidRPr="00C05DE6" w:rsidRDefault="00053A88" w:rsidP="00053A88">
      <w:pPr>
        <w:spacing w:after="0"/>
        <w:rPr>
          <w:rFonts w:cs="Calibri"/>
        </w:rPr>
      </w:pPr>
      <w:r w:rsidRPr="00C05DE6">
        <w:rPr>
          <w:rFonts w:cs="Calibri"/>
        </w:rPr>
        <w:t xml:space="preserve">Príloha </w:t>
      </w:r>
      <w:r>
        <w:rPr>
          <w:rFonts w:cs="Calibri"/>
        </w:rPr>
        <w:t>č. 2</w:t>
      </w:r>
    </w:p>
    <w:p w14:paraId="15C612C1" w14:textId="77777777" w:rsidR="00053A88" w:rsidRDefault="00053A88" w:rsidP="00053A88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19076E67" w14:textId="20FD6912" w:rsidR="00053A88" w:rsidRPr="006F4A79" w:rsidRDefault="00FB01AE" w:rsidP="00053A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4A79">
        <w:rPr>
          <w:rFonts w:ascii="Times New Roman" w:hAnsi="Times New Roman"/>
          <w:b/>
          <w:sz w:val="32"/>
          <w:szCs w:val="32"/>
        </w:rPr>
        <w:t>OBEC ŠALOV</w:t>
      </w:r>
    </w:p>
    <w:p w14:paraId="6E1E58F9" w14:textId="662D8AA5" w:rsidR="00D95076" w:rsidRPr="006F4A79" w:rsidRDefault="00D95076" w:rsidP="00053A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4A79">
        <w:rPr>
          <w:rFonts w:ascii="Times New Roman" w:hAnsi="Times New Roman"/>
          <w:b/>
          <w:sz w:val="32"/>
          <w:szCs w:val="32"/>
        </w:rPr>
        <w:t>935 71 Šalov č. 16</w:t>
      </w:r>
    </w:p>
    <w:p w14:paraId="4D231453" w14:textId="77777777" w:rsidR="00053A88" w:rsidRPr="006F4A79" w:rsidRDefault="00053A88" w:rsidP="00053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CF82C0" w14:textId="77777777" w:rsidR="00053A88" w:rsidRPr="006F4A79" w:rsidRDefault="00053A88" w:rsidP="00053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A79">
        <w:rPr>
          <w:rFonts w:ascii="Times New Roman" w:hAnsi="Times New Roman"/>
          <w:b/>
          <w:sz w:val="24"/>
          <w:szCs w:val="24"/>
        </w:rPr>
        <w:t xml:space="preserve">vyhlasuje výberové konanie na obsadenie pozície: </w:t>
      </w:r>
    </w:p>
    <w:p w14:paraId="14D7EE59" w14:textId="0E48C34F" w:rsidR="00053A88" w:rsidRPr="006F4A79" w:rsidRDefault="00053A88" w:rsidP="00053A88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6F4A79">
        <w:rPr>
          <w:rFonts w:ascii="Times New Roman" w:hAnsi="Times New Roman"/>
          <w:sz w:val="24"/>
          <w:szCs w:val="24"/>
        </w:rPr>
        <w:t xml:space="preserve">Terénny sociálny pracovník (ďalej ako „TSP“) v počte miest </w:t>
      </w:r>
      <w:r w:rsidR="00FB01AE" w:rsidRPr="006F4A79">
        <w:rPr>
          <w:rFonts w:ascii="Times New Roman" w:hAnsi="Times New Roman"/>
          <w:bCs/>
          <w:sz w:val="24"/>
          <w:szCs w:val="24"/>
        </w:rPr>
        <w:t>1</w:t>
      </w:r>
    </w:p>
    <w:p w14:paraId="2BCC7326" w14:textId="77777777" w:rsidR="00053A88" w:rsidRPr="002C00F5" w:rsidRDefault="00053A88" w:rsidP="00053A88">
      <w:pPr>
        <w:spacing w:after="0" w:line="240" w:lineRule="auto"/>
        <w:rPr>
          <w:rFonts w:cs="Calibri"/>
          <w:b/>
          <w:sz w:val="24"/>
          <w:szCs w:val="24"/>
        </w:rPr>
      </w:pPr>
    </w:p>
    <w:p w14:paraId="57F5EC5A" w14:textId="77777777" w:rsidR="00D95076" w:rsidRPr="006F4A79" w:rsidRDefault="00053A88" w:rsidP="00053A8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4A79">
        <w:rPr>
          <w:rFonts w:ascii="Times New Roman" w:hAnsi="Times New Roman"/>
          <w:sz w:val="20"/>
          <w:szCs w:val="20"/>
        </w:rPr>
        <w:t xml:space="preserve">Uchádzači o pracovnú pozíciu môžu Žiadosť o prijatie do zamestnania doručiť: osobne, alebo zaslať poštou na adresu subjektu: </w:t>
      </w:r>
      <w:r w:rsidR="0013161A" w:rsidRPr="006F4A79">
        <w:rPr>
          <w:rFonts w:ascii="Times New Roman" w:hAnsi="Times New Roman"/>
          <w:sz w:val="20"/>
          <w:szCs w:val="20"/>
        </w:rPr>
        <w:t>Obec Šalov, Obecný úrad v Šalove, 935 71 Šalov č. 16</w:t>
      </w:r>
      <w:r w:rsidRPr="006F4A79">
        <w:rPr>
          <w:rFonts w:ascii="Times New Roman" w:hAnsi="Times New Roman"/>
          <w:sz w:val="20"/>
          <w:szCs w:val="20"/>
        </w:rPr>
        <w:t>, či elektronicky na emailovú adresu subjektu:</w:t>
      </w:r>
      <w:r w:rsidR="0013161A" w:rsidRPr="006F4A79">
        <w:rPr>
          <w:rFonts w:ascii="Times New Roman" w:hAnsi="Times New Roman"/>
          <w:sz w:val="20"/>
          <w:szCs w:val="20"/>
        </w:rPr>
        <w:t xml:space="preserve"> info@salov.sk</w:t>
      </w:r>
      <w:r w:rsidRPr="006F4A79">
        <w:rPr>
          <w:rFonts w:ascii="Times New Roman" w:hAnsi="Times New Roman"/>
          <w:i/>
          <w:sz w:val="20"/>
          <w:szCs w:val="20"/>
        </w:rPr>
        <w:t xml:space="preserve">. </w:t>
      </w:r>
    </w:p>
    <w:p w14:paraId="7465AA63" w14:textId="4C648BBC" w:rsidR="00053A88" w:rsidRPr="004E6C93" w:rsidRDefault="00053A88" w:rsidP="00053A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F4A79">
        <w:rPr>
          <w:rFonts w:ascii="Times New Roman" w:hAnsi="Times New Roman"/>
          <w:b/>
          <w:sz w:val="20"/>
          <w:szCs w:val="20"/>
        </w:rPr>
        <w:t>Uchádzači vo svojej žiadosti jednoznačne určia, o ktorú pozíciu majú záujem</w:t>
      </w:r>
      <w:r w:rsidR="004E6C93">
        <w:rPr>
          <w:rFonts w:ascii="Times New Roman" w:hAnsi="Times New Roman"/>
          <w:b/>
          <w:sz w:val="20"/>
          <w:szCs w:val="20"/>
        </w:rPr>
        <w:t xml:space="preserve">: </w:t>
      </w:r>
      <w:r w:rsidRPr="004E6C93">
        <w:rPr>
          <w:rFonts w:ascii="Times New Roman" w:hAnsi="Times New Roman"/>
          <w:b/>
          <w:bCs/>
          <w:sz w:val="20"/>
          <w:szCs w:val="20"/>
        </w:rPr>
        <w:t>TSP</w:t>
      </w:r>
    </w:p>
    <w:p w14:paraId="7B467B17" w14:textId="77777777" w:rsidR="00053A88" w:rsidRPr="006F4A79" w:rsidRDefault="00053A88" w:rsidP="00053A8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DEEAF6"/>
        </w:rPr>
      </w:pPr>
    </w:p>
    <w:p w14:paraId="43808787" w14:textId="786F1161" w:rsidR="00053A88" w:rsidRPr="006F4A79" w:rsidRDefault="00053A88" w:rsidP="00D95076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  <w:r w:rsidRPr="006F4A79">
        <w:rPr>
          <w:rFonts w:ascii="Times New Roman" w:hAnsi="Times New Roman"/>
          <w:b/>
          <w:sz w:val="20"/>
          <w:szCs w:val="20"/>
        </w:rPr>
        <w:t>Predpokladaná hrubá mzda je:</w:t>
      </w:r>
      <w:r w:rsidR="00D95076" w:rsidRPr="006F4A79">
        <w:rPr>
          <w:rFonts w:ascii="Times New Roman" w:hAnsi="Times New Roman"/>
          <w:b/>
          <w:sz w:val="20"/>
          <w:szCs w:val="20"/>
        </w:rPr>
        <w:t xml:space="preserve"> </w:t>
      </w:r>
      <w:r w:rsidR="000D19B7" w:rsidRPr="006F4A79">
        <w:rPr>
          <w:rFonts w:ascii="Times New Roman" w:hAnsi="Times New Roman"/>
          <w:b/>
          <w:sz w:val="20"/>
          <w:szCs w:val="20"/>
        </w:rPr>
        <w:t xml:space="preserve"> 1 </w:t>
      </w:r>
      <w:r w:rsidR="00F503C8" w:rsidRPr="006F4A79">
        <w:rPr>
          <w:rFonts w:ascii="Times New Roman" w:hAnsi="Times New Roman"/>
          <w:b/>
          <w:sz w:val="20"/>
          <w:szCs w:val="20"/>
        </w:rPr>
        <w:t>200</w:t>
      </w:r>
      <w:r w:rsidR="000D19B7" w:rsidRPr="006F4A79">
        <w:rPr>
          <w:rFonts w:ascii="Times New Roman" w:hAnsi="Times New Roman"/>
          <w:b/>
          <w:sz w:val="20"/>
          <w:szCs w:val="20"/>
        </w:rPr>
        <w:t xml:space="preserve"> </w:t>
      </w:r>
      <w:r w:rsidRPr="006F4A79">
        <w:rPr>
          <w:rFonts w:ascii="Times New Roman" w:hAnsi="Times New Roman"/>
          <w:i/>
          <w:sz w:val="20"/>
          <w:szCs w:val="20"/>
        </w:rPr>
        <w:t>€*</w:t>
      </w:r>
    </w:p>
    <w:p w14:paraId="4F246195" w14:textId="7389979D" w:rsidR="00D95076" w:rsidRPr="006F4A79" w:rsidRDefault="00D95076" w:rsidP="00D95076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F4A79">
        <w:rPr>
          <w:rFonts w:ascii="Times New Roman" w:hAnsi="Times New Roman"/>
          <w:sz w:val="20"/>
          <w:szCs w:val="20"/>
        </w:rPr>
        <w:t xml:space="preserve">Miestom výkonu práce je </w:t>
      </w:r>
      <w:r w:rsidRPr="006F4A79">
        <w:rPr>
          <w:rFonts w:ascii="Times New Roman" w:hAnsi="Times New Roman"/>
          <w:b/>
          <w:sz w:val="20"/>
          <w:szCs w:val="20"/>
        </w:rPr>
        <w:t xml:space="preserve">lokalita, kde žijú, resp. sa zdržiavajú osoby z cieľových skupín (marginalizované rómske komunity alebo ľudia bez domova) a to na konkrétne v lokalite obce Šalov </w:t>
      </w:r>
      <w:r w:rsidRPr="006F4A79">
        <w:rPr>
          <w:rFonts w:ascii="Times New Roman" w:hAnsi="Times New Roman"/>
          <w:sz w:val="20"/>
          <w:szCs w:val="20"/>
        </w:rPr>
        <w:t xml:space="preserve">a kancelária TSP v priestoroch </w:t>
      </w:r>
      <w:r w:rsidRPr="006F4A79">
        <w:rPr>
          <w:rFonts w:ascii="Times New Roman" w:hAnsi="Times New Roman"/>
          <w:b/>
          <w:sz w:val="20"/>
          <w:szCs w:val="20"/>
        </w:rPr>
        <w:t>subjektu na adrese:  Šalov č. 15</w:t>
      </w:r>
    </w:p>
    <w:p w14:paraId="787EC8DC" w14:textId="77777777" w:rsidR="00053A88" w:rsidRPr="006F4A79" w:rsidRDefault="00053A88" w:rsidP="00053A88">
      <w:pPr>
        <w:spacing w:after="0"/>
        <w:rPr>
          <w:rFonts w:ascii="Times New Roman" w:hAnsi="Times New Roman"/>
          <w:b/>
          <w:sz w:val="20"/>
          <w:szCs w:val="20"/>
        </w:rPr>
      </w:pPr>
      <w:r w:rsidRPr="006F4A79">
        <w:rPr>
          <w:rFonts w:ascii="Times New Roman" w:hAnsi="Times New Roman"/>
          <w:b/>
          <w:sz w:val="20"/>
          <w:szCs w:val="20"/>
        </w:rPr>
        <w:t>Kvalifikačné a odborné predpoklady pre pracovnú pozíciu TSP:</w:t>
      </w:r>
    </w:p>
    <w:p w14:paraId="32ECA465" w14:textId="77777777" w:rsidR="00053A88" w:rsidRPr="006F4A79" w:rsidRDefault="00053A88" w:rsidP="004E6C93">
      <w:pPr>
        <w:numPr>
          <w:ilvl w:val="0"/>
          <w:numId w:val="8"/>
        </w:numPr>
        <w:spacing w:after="0" w:line="240" w:lineRule="auto"/>
        <w:rPr>
          <w:rFonts w:ascii="Times New Roman" w:eastAsia="MinionPro-Regular" w:hAnsi="Times New Roman"/>
          <w:sz w:val="20"/>
          <w:szCs w:val="20"/>
        </w:rPr>
      </w:pPr>
      <w:r w:rsidRPr="006F4A79">
        <w:rPr>
          <w:rFonts w:ascii="Times New Roman" w:eastAsia="MinionPro-Regular" w:hAnsi="Times New Roman"/>
          <w:sz w:val="20"/>
          <w:szCs w:val="20"/>
        </w:rPr>
        <w:t>ukončené VŠ vzdelanie II. stupňa v odbore sociálna práca, alebo</w:t>
      </w:r>
    </w:p>
    <w:p w14:paraId="3B6B95ED" w14:textId="77777777" w:rsidR="00053A88" w:rsidRPr="006F4A79" w:rsidRDefault="00053A88" w:rsidP="004E6C93">
      <w:pPr>
        <w:numPr>
          <w:ilvl w:val="0"/>
          <w:numId w:val="8"/>
        </w:numPr>
        <w:spacing w:after="0" w:line="240" w:lineRule="auto"/>
        <w:rPr>
          <w:rFonts w:ascii="Times New Roman" w:eastAsia="MinionPro-Regular" w:hAnsi="Times New Roman"/>
          <w:sz w:val="20"/>
          <w:szCs w:val="20"/>
        </w:rPr>
      </w:pPr>
      <w:r w:rsidRPr="006F4A79">
        <w:rPr>
          <w:rFonts w:ascii="Times New Roman" w:eastAsia="MinionPro-Regular" w:hAnsi="Times New Roman"/>
          <w:sz w:val="20"/>
          <w:szCs w:val="20"/>
        </w:rPr>
        <w:t>ukončené VŠ vzdelanie II. stupňa v súlade s § 45 zákona č. 219/2014 Z. z ak k 30.06.2023 pracoval/a na pozícii TSP, alebo</w:t>
      </w:r>
    </w:p>
    <w:p w14:paraId="296379C5" w14:textId="77777777" w:rsidR="00053A88" w:rsidRPr="006F4A79" w:rsidRDefault="00053A88" w:rsidP="004E6C93">
      <w:pPr>
        <w:numPr>
          <w:ilvl w:val="0"/>
          <w:numId w:val="8"/>
        </w:numPr>
        <w:spacing w:after="0" w:line="240" w:lineRule="auto"/>
        <w:rPr>
          <w:rFonts w:ascii="Times New Roman" w:eastAsia="MinionPro-Regular" w:hAnsi="Times New Roman"/>
          <w:sz w:val="20"/>
          <w:szCs w:val="20"/>
        </w:rPr>
      </w:pPr>
      <w:r w:rsidRPr="006F4A79">
        <w:rPr>
          <w:rFonts w:ascii="Times New Roman" w:eastAsia="MinionPro-Regular" w:hAnsi="Times New Roman"/>
          <w:sz w:val="20"/>
          <w:szCs w:val="20"/>
        </w:rPr>
        <w:t xml:space="preserve">ukončené VŠ vzdelanie I. stupňa v odbore sociálna práca ak k 30.06.2023 pracoval/a na pracovnej pozícii, alebo  </w:t>
      </w:r>
    </w:p>
    <w:p w14:paraId="75BFDCDA" w14:textId="0D9C868A" w:rsidR="00053A88" w:rsidRPr="006F4A79" w:rsidRDefault="00053A88" w:rsidP="004E6C93">
      <w:pPr>
        <w:pStyle w:val="Odsekzoznamu"/>
        <w:numPr>
          <w:ilvl w:val="0"/>
          <w:numId w:val="8"/>
        </w:numPr>
        <w:spacing w:after="0" w:line="240" w:lineRule="auto"/>
        <w:ind w:left="363" w:hanging="357"/>
        <w:rPr>
          <w:rFonts w:ascii="Times New Roman" w:hAnsi="Times New Roman"/>
          <w:b/>
          <w:sz w:val="20"/>
          <w:szCs w:val="20"/>
          <w:lang w:eastAsia="sk-SK"/>
        </w:rPr>
      </w:pPr>
      <w:r w:rsidRPr="006F4A79">
        <w:rPr>
          <w:rFonts w:ascii="Times New Roman" w:eastAsia="MinionPro-Regular" w:hAnsi="Times New Roman"/>
          <w:sz w:val="20"/>
          <w:szCs w:val="20"/>
        </w:rPr>
        <w:t>ukončené VŠ vzdelanie I. stupňa v odbore sociálna práca a preukázateľné štúdium II. stupňa VŠ v odbore sociálna práca</w:t>
      </w:r>
    </w:p>
    <w:p w14:paraId="7034C29A" w14:textId="77777777" w:rsidR="006F4A79" w:rsidRDefault="006F4A79" w:rsidP="006F4A79">
      <w:pPr>
        <w:pStyle w:val="Odsekzoznamu"/>
        <w:spacing w:after="120" w:line="240" w:lineRule="auto"/>
        <w:ind w:left="363"/>
        <w:rPr>
          <w:rFonts w:ascii="Times New Roman" w:hAnsi="Times New Roman"/>
          <w:b/>
          <w:sz w:val="20"/>
          <w:szCs w:val="20"/>
          <w:lang w:eastAsia="sk-SK"/>
        </w:rPr>
      </w:pPr>
    </w:p>
    <w:p w14:paraId="3133F736" w14:textId="29F38B76" w:rsidR="004E6C93" w:rsidRDefault="004E6C93" w:rsidP="004E6C93">
      <w:pPr>
        <w:pStyle w:val="Odsekzoznamu"/>
        <w:spacing w:after="120" w:line="240" w:lineRule="auto"/>
        <w:ind w:left="363" w:hanging="363"/>
        <w:rPr>
          <w:rFonts w:ascii="Times New Roman" w:hAnsi="Times New Roman"/>
          <w:b/>
          <w:sz w:val="20"/>
          <w:szCs w:val="20"/>
          <w:lang w:eastAsia="sk-SK"/>
        </w:rPr>
      </w:pPr>
      <w:r>
        <w:rPr>
          <w:rFonts w:ascii="Times New Roman" w:hAnsi="Times New Roman"/>
          <w:b/>
          <w:sz w:val="20"/>
          <w:szCs w:val="20"/>
          <w:lang w:eastAsia="sk-SK"/>
        </w:rPr>
        <w:t xml:space="preserve">Iné kritériá a požiadavky, požadované doklady sú uvedené na webovej stránke obce: </w:t>
      </w:r>
      <w:hyperlink r:id="rId8" w:history="1">
        <w:r w:rsidRPr="00A444BD">
          <w:rPr>
            <w:rStyle w:val="Hypertextovprepojenie"/>
            <w:rFonts w:ascii="Times New Roman" w:hAnsi="Times New Roman"/>
            <w:b/>
            <w:sz w:val="20"/>
            <w:szCs w:val="20"/>
            <w:lang w:eastAsia="sk-SK"/>
          </w:rPr>
          <w:t>www.salov.sk</w:t>
        </w:r>
      </w:hyperlink>
    </w:p>
    <w:p w14:paraId="7C74BDDE" w14:textId="4FEA314E" w:rsidR="004E6C93" w:rsidRDefault="004E6C93" w:rsidP="00487C0F">
      <w:pPr>
        <w:pStyle w:val="Odsekzoznamu"/>
        <w:spacing w:after="12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>Termín a miesto výberového konania bude uchádzačom, ktorí spĺňajú požadované predpoklady, oznámené písomne</w:t>
      </w:r>
      <w:r w:rsidR="00487C0F">
        <w:rPr>
          <w:rFonts w:ascii="Times New Roman" w:hAnsi="Times New Roman"/>
          <w:bCs/>
          <w:sz w:val="20"/>
          <w:szCs w:val="20"/>
          <w:lang w:eastAsia="sk-SK"/>
        </w:rPr>
        <w:t>.</w:t>
      </w:r>
    </w:p>
    <w:p w14:paraId="1A9A97E7" w14:textId="77777777" w:rsidR="004E6C93" w:rsidRDefault="004E6C93" w:rsidP="004E6C93">
      <w:pPr>
        <w:pStyle w:val="Odsekzoznamu"/>
        <w:spacing w:after="120" w:line="240" w:lineRule="auto"/>
        <w:ind w:left="0"/>
        <w:rPr>
          <w:rFonts w:ascii="Times New Roman" w:hAnsi="Times New Roman"/>
          <w:bCs/>
          <w:sz w:val="20"/>
          <w:szCs w:val="20"/>
          <w:lang w:eastAsia="sk-SK"/>
        </w:rPr>
      </w:pPr>
    </w:p>
    <w:p w14:paraId="5A6A6891" w14:textId="38F6B7B2" w:rsidR="001B0AB8" w:rsidRDefault="001B0AB8" w:rsidP="001B0AB8">
      <w:pPr>
        <w:pStyle w:val="Odsekzoznamu"/>
        <w:tabs>
          <w:tab w:val="left" w:pos="5640"/>
        </w:tabs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eastAsia="sk-SK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>V Šalove, dňa 26.06.2024</w:t>
      </w:r>
      <w:r>
        <w:rPr>
          <w:rFonts w:ascii="Times New Roman" w:hAnsi="Times New Roman"/>
          <w:bCs/>
          <w:sz w:val="20"/>
          <w:szCs w:val="20"/>
          <w:lang w:eastAsia="sk-SK"/>
        </w:rPr>
        <w:tab/>
        <w:t xml:space="preserve">Mgr. Renáta </w:t>
      </w:r>
      <w:proofErr w:type="spellStart"/>
      <w:r>
        <w:rPr>
          <w:rFonts w:ascii="Times New Roman" w:hAnsi="Times New Roman"/>
          <w:bCs/>
          <w:sz w:val="20"/>
          <w:szCs w:val="20"/>
          <w:lang w:eastAsia="sk-SK"/>
        </w:rPr>
        <w:t>Kassaiová</w:t>
      </w:r>
      <w:proofErr w:type="spellEnd"/>
    </w:p>
    <w:p w14:paraId="3F72750D" w14:textId="059A28CE" w:rsidR="001B0AB8" w:rsidRPr="004E6C93" w:rsidRDefault="001B0AB8" w:rsidP="001B0AB8">
      <w:pPr>
        <w:pStyle w:val="Odsekzoznamu"/>
        <w:tabs>
          <w:tab w:val="left" w:pos="5640"/>
        </w:tabs>
        <w:spacing w:after="120" w:line="240" w:lineRule="auto"/>
        <w:ind w:left="0"/>
        <w:rPr>
          <w:rFonts w:ascii="Times New Roman" w:hAnsi="Times New Roman"/>
          <w:bCs/>
          <w:sz w:val="20"/>
          <w:szCs w:val="20"/>
          <w:lang w:eastAsia="sk-SK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ab/>
        <w:t xml:space="preserve">       starostka obce </w:t>
      </w:r>
    </w:p>
    <w:sectPr w:rsidR="001B0AB8" w:rsidRP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577EA" w14:textId="77777777" w:rsidR="000F184C" w:rsidRDefault="000F184C" w:rsidP="00053A88">
      <w:pPr>
        <w:spacing w:after="0" w:line="240" w:lineRule="auto"/>
      </w:pPr>
      <w:r>
        <w:separator/>
      </w:r>
    </w:p>
  </w:endnote>
  <w:endnote w:type="continuationSeparator" w:id="0">
    <w:p w14:paraId="6FC12F05" w14:textId="77777777" w:rsidR="000F184C" w:rsidRDefault="000F184C" w:rsidP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A667" w14:textId="77777777" w:rsidR="000F184C" w:rsidRDefault="000F184C" w:rsidP="00053A88">
      <w:pPr>
        <w:spacing w:after="0" w:line="240" w:lineRule="auto"/>
      </w:pPr>
      <w:r>
        <w:separator/>
      </w:r>
    </w:p>
  </w:footnote>
  <w:footnote w:type="continuationSeparator" w:id="0">
    <w:p w14:paraId="6D368009" w14:textId="77777777" w:rsidR="000F184C" w:rsidRDefault="000F184C" w:rsidP="0005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337"/>
    <w:multiLevelType w:val="hybridMultilevel"/>
    <w:tmpl w:val="9DFA0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B9"/>
    <w:multiLevelType w:val="hybridMultilevel"/>
    <w:tmpl w:val="C396EC6A"/>
    <w:lvl w:ilvl="0" w:tplc="29506D88">
      <w:start w:val="1"/>
      <w:numFmt w:val="decimal"/>
      <w:lvlText w:val="%1."/>
      <w:lvlJc w:val="left"/>
      <w:pPr>
        <w:ind w:left="785" w:hanging="360"/>
      </w:pPr>
      <w:rPr>
        <w:rFonts w:ascii="Calibri" w:eastAsiaTheme="minorHAns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753"/>
    <w:multiLevelType w:val="hybridMultilevel"/>
    <w:tmpl w:val="B1721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C3A"/>
    <w:multiLevelType w:val="hybridMultilevel"/>
    <w:tmpl w:val="DC763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20CBE"/>
    <w:multiLevelType w:val="hybridMultilevel"/>
    <w:tmpl w:val="26CCE2D0"/>
    <w:lvl w:ilvl="0" w:tplc="05EA213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53E"/>
    <w:multiLevelType w:val="hybridMultilevel"/>
    <w:tmpl w:val="5ED45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B13B5"/>
    <w:multiLevelType w:val="hybridMultilevel"/>
    <w:tmpl w:val="FB709204"/>
    <w:lvl w:ilvl="0" w:tplc="987AE5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022"/>
    <w:multiLevelType w:val="hybridMultilevel"/>
    <w:tmpl w:val="C70224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6E7AF9"/>
    <w:multiLevelType w:val="hybridMultilevel"/>
    <w:tmpl w:val="6A4A03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F9F"/>
    <w:multiLevelType w:val="hybridMultilevel"/>
    <w:tmpl w:val="31226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32985"/>
    <w:multiLevelType w:val="hybridMultilevel"/>
    <w:tmpl w:val="7C16C040"/>
    <w:lvl w:ilvl="0" w:tplc="0D62D5C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4CF8"/>
    <w:multiLevelType w:val="hybridMultilevel"/>
    <w:tmpl w:val="626AF56C"/>
    <w:lvl w:ilvl="0" w:tplc="DE1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41"/>
    <w:multiLevelType w:val="hybridMultilevel"/>
    <w:tmpl w:val="31AC0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273D"/>
    <w:multiLevelType w:val="hybridMultilevel"/>
    <w:tmpl w:val="3178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E77C79"/>
    <w:multiLevelType w:val="hybridMultilevel"/>
    <w:tmpl w:val="D0806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2DAC"/>
    <w:multiLevelType w:val="hybridMultilevel"/>
    <w:tmpl w:val="E30A8354"/>
    <w:lvl w:ilvl="0" w:tplc="E228D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04DE"/>
    <w:multiLevelType w:val="hybridMultilevel"/>
    <w:tmpl w:val="11D0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6BBA"/>
    <w:multiLevelType w:val="hybridMultilevel"/>
    <w:tmpl w:val="AD4CB2F6"/>
    <w:lvl w:ilvl="0" w:tplc="33129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5966"/>
    <w:multiLevelType w:val="hybridMultilevel"/>
    <w:tmpl w:val="C72677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C6344B"/>
    <w:multiLevelType w:val="hybridMultilevel"/>
    <w:tmpl w:val="BE8238CA"/>
    <w:lvl w:ilvl="0" w:tplc="D1AC37E2">
      <w:start w:val="1"/>
      <w:numFmt w:val="lowerLetter"/>
      <w:lvlText w:val="%1."/>
      <w:lvlJc w:val="left"/>
      <w:pPr>
        <w:ind w:left="720" w:hanging="360"/>
      </w:pPr>
      <w:rPr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441"/>
    <w:multiLevelType w:val="hybridMultilevel"/>
    <w:tmpl w:val="29AA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50A80"/>
    <w:multiLevelType w:val="hybridMultilevel"/>
    <w:tmpl w:val="F1807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66178A"/>
    <w:multiLevelType w:val="hybridMultilevel"/>
    <w:tmpl w:val="5E38F25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7E2E00"/>
    <w:multiLevelType w:val="hybridMultilevel"/>
    <w:tmpl w:val="EC9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1B6A5D"/>
    <w:multiLevelType w:val="hybridMultilevel"/>
    <w:tmpl w:val="823A56C0"/>
    <w:lvl w:ilvl="0" w:tplc="D1AC37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3F80"/>
    <w:multiLevelType w:val="hybridMultilevel"/>
    <w:tmpl w:val="911E9D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540CD"/>
    <w:multiLevelType w:val="hybridMultilevel"/>
    <w:tmpl w:val="4022CD9A"/>
    <w:lvl w:ilvl="0" w:tplc="356A9A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A65BA"/>
    <w:multiLevelType w:val="hybridMultilevel"/>
    <w:tmpl w:val="1B6ED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F2A2A"/>
    <w:multiLevelType w:val="hybridMultilevel"/>
    <w:tmpl w:val="C472C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16"/>
  </w:num>
  <w:num w:numId="6">
    <w:abstractNumId w:val="38"/>
  </w:num>
  <w:num w:numId="7">
    <w:abstractNumId w:val="24"/>
  </w:num>
  <w:num w:numId="8">
    <w:abstractNumId w:val="25"/>
  </w:num>
  <w:num w:numId="9">
    <w:abstractNumId w:val="2"/>
  </w:num>
  <w:num w:numId="10">
    <w:abstractNumId w:val="6"/>
  </w:num>
  <w:num w:numId="11">
    <w:abstractNumId w:val="28"/>
  </w:num>
  <w:num w:numId="12">
    <w:abstractNumId w:val="37"/>
  </w:num>
  <w:num w:numId="13">
    <w:abstractNumId w:val="5"/>
  </w:num>
  <w:num w:numId="14">
    <w:abstractNumId w:val="0"/>
  </w:num>
  <w:num w:numId="15">
    <w:abstractNumId w:val="34"/>
  </w:num>
  <w:num w:numId="16">
    <w:abstractNumId w:val="8"/>
  </w:num>
  <w:num w:numId="17">
    <w:abstractNumId w:val="10"/>
  </w:num>
  <w:num w:numId="18">
    <w:abstractNumId w:val="27"/>
  </w:num>
  <w:num w:numId="19">
    <w:abstractNumId w:val="33"/>
  </w:num>
  <w:num w:numId="20">
    <w:abstractNumId w:val="19"/>
  </w:num>
  <w:num w:numId="21">
    <w:abstractNumId w:val="4"/>
  </w:num>
  <w:num w:numId="22">
    <w:abstractNumId w:val="23"/>
  </w:num>
  <w:num w:numId="23">
    <w:abstractNumId w:val="15"/>
  </w:num>
  <w:num w:numId="24">
    <w:abstractNumId w:val="7"/>
  </w:num>
  <w:num w:numId="25">
    <w:abstractNumId w:val="18"/>
  </w:num>
  <w:num w:numId="26">
    <w:abstractNumId w:val="30"/>
  </w:num>
  <w:num w:numId="27">
    <w:abstractNumId w:val="12"/>
  </w:num>
  <w:num w:numId="28">
    <w:abstractNumId w:val="32"/>
  </w:num>
  <w:num w:numId="29">
    <w:abstractNumId w:val="26"/>
  </w:num>
  <w:num w:numId="30">
    <w:abstractNumId w:val="22"/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3"/>
  </w:num>
  <w:num w:numId="36">
    <w:abstractNumId w:val="36"/>
  </w:num>
  <w:num w:numId="37">
    <w:abstractNumId w:val="14"/>
  </w:num>
  <w:num w:numId="38">
    <w:abstractNumId w:val="17"/>
  </w:num>
  <w:num w:numId="39">
    <w:abstractNumId w:val="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88"/>
    <w:rsid w:val="00053A88"/>
    <w:rsid w:val="00081EF4"/>
    <w:rsid w:val="000D19B7"/>
    <w:rsid w:val="000F184C"/>
    <w:rsid w:val="0013161A"/>
    <w:rsid w:val="00174746"/>
    <w:rsid w:val="001B0AB8"/>
    <w:rsid w:val="0024768C"/>
    <w:rsid w:val="002F7838"/>
    <w:rsid w:val="004348DB"/>
    <w:rsid w:val="00487C0F"/>
    <w:rsid w:val="004E6C93"/>
    <w:rsid w:val="00501E6B"/>
    <w:rsid w:val="00522CC9"/>
    <w:rsid w:val="005B0BB4"/>
    <w:rsid w:val="005F7582"/>
    <w:rsid w:val="006E295D"/>
    <w:rsid w:val="006F4A79"/>
    <w:rsid w:val="00720443"/>
    <w:rsid w:val="00885F1E"/>
    <w:rsid w:val="008C3381"/>
    <w:rsid w:val="009D2F8F"/>
    <w:rsid w:val="00AE3ECC"/>
    <w:rsid w:val="00D040F6"/>
    <w:rsid w:val="00D95076"/>
    <w:rsid w:val="00DC5328"/>
    <w:rsid w:val="00E00D5B"/>
    <w:rsid w:val="00E60F96"/>
    <w:rsid w:val="00EB5894"/>
    <w:rsid w:val="00F503C8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DBEA"/>
  <w15:chartTrackingRefBased/>
  <w15:docId w15:val="{340F9025-1D04-40B4-86B7-D4AF3E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3A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053A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3A88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3A88"/>
    <w:rPr>
      <w:rFonts w:ascii="Arial" w:eastAsia="Times New Roman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3A88"/>
    <w:rPr>
      <w:rFonts w:ascii="Verdana" w:eastAsia="Times New Roman" w:hAnsi="Verdana" w:cs="Times New Roman"/>
      <w:b/>
      <w:bCs/>
      <w:color w:val="893266"/>
      <w:sz w:val="17"/>
      <w:szCs w:val="17"/>
      <w:lang w:eastAsia="sk-SK"/>
    </w:rPr>
  </w:style>
  <w:style w:type="paragraph" w:customStyle="1" w:styleId="Default">
    <w:name w:val="Default"/>
    <w:rsid w:val="00053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053A8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053A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3A88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053A88"/>
    <w:pPr>
      <w:spacing w:after="120" w:line="240" w:lineRule="auto"/>
    </w:pPr>
    <w:rPr>
      <w:rFonts w:ascii="Century Gothic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053A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53A8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53A8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qFormat/>
    <w:rsid w:val="00053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053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53A88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3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A8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53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A88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A8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A88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53A88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053A88"/>
    <w:pPr>
      <w:ind w:left="708"/>
    </w:pPr>
  </w:style>
  <w:style w:type="table" w:styleId="Mriekatabuky">
    <w:name w:val="Table Grid"/>
    <w:basedOn w:val="Normlnatabuka"/>
    <w:uiPriority w:val="59"/>
    <w:rsid w:val="00053A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53A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053A88"/>
    <w:rPr>
      <w:rFonts w:ascii="Calibri" w:eastAsia="Times New Roman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3A8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4E6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JANČÍKOVÁ Aneta</cp:lastModifiedBy>
  <cp:revision>2</cp:revision>
  <dcterms:created xsi:type="dcterms:W3CDTF">2024-06-27T12:42:00Z</dcterms:created>
  <dcterms:modified xsi:type="dcterms:W3CDTF">2024-06-27T12:42:00Z</dcterms:modified>
</cp:coreProperties>
</file>