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EC" w:rsidRDefault="00604CEC" w:rsidP="00FB7E1D">
      <w:pPr>
        <w:spacing w:after="158"/>
        <w:ind w:left="-1"/>
      </w:pPr>
    </w:p>
    <w:p w:rsidR="00604CEC" w:rsidRDefault="003A2116" w:rsidP="003A2116">
      <w:pPr>
        <w:spacing w:after="0"/>
        <w:jc w:val="center"/>
        <w:rPr>
          <w:sz w:val="24"/>
          <w:szCs w:val="24"/>
        </w:rPr>
      </w:pPr>
      <w:r w:rsidRPr="003A2116">
        <w:rPr>
          <w:b/>
          <w:sz w:val="40"/>
          <w:szCs w:val="40"/>
        </w:rPr>
        <w:t>Žiadosť o zníženie dane z nehnuteľností</w:t>
      </w:r>
      <w:r>
        <w:br/>
      </w:r>
      <w:r w:rsidRPr="003A2116">
        <w:rPr>
          <w:sz w:val="24"/>
          <w:szCs w:val="24"/>
        </w:rPr>
        <w:t xml:space="preserve">v zmysle platného všeobecne záväzného nariadenia o miestnych daniach </w:t>
      </w:r>
      <w:r w:rsidRPr="003A2116">
        <w:rPr>
          <w:sz w:val="24"/>
          <w:szCs w:val="24"/>
        </w:rPr>
        <w:br/>
        <w:t>a miestnom poplatku za komunálne odpady</w:t>
      </w:r>
    </w:p>
    <w:p w:rsidR="003A2116" w:rsidRDefault="003A2116" w:rsidP="00932701">
      <w:pPr>
        <w:spacing w:after="0"/>
        <w:rPr>
          <w:sz w:val="24"/>
          <w:szCs w:val="24"/>
        </w:rPr>
      </w:pPr>
    </w:p>
    <w:p w:rsidR="003A2116" w:rsidRDefault="003A2116" w:rsidP="003A2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179705" cy="179705"/>
                <wp:effectExtent l="0" t="0" r="10795" b="10795"/>
                <wp:wrapSquare wrapText="bothSides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71D1B" id="Obdĺžnik 1" o:spid="_x0000_s1026" style="position:absolute;margin-left:.15pt;margin-top:-.2pt;width:14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" filled="f" strokecolor="#1f4d78 [1604]" strokeweight="1pt">
                <w10:wrap type="square"/>
              </v:rect>
            </w:pict>
          </mc:Fallback>
        </mc:AlternateContent>
      </w:r>
      <w:r>
        <w:tab/>
      </w:r>
      <w:r w:rsidRPr="005F6E20">
        <w:rPr>
          <w:b/>
        </w:rPr>
        <w:t>zo stavby na bývanie</w:t>
      </w:r>
      <w:r>
        <w:t xml:space="preserve"> (rodinný dom) - § 17 ods.1</w:t>
      </w:r>
      <w:r w:rsidR="005F6E20">
        <w:t xml:space="preserve"> b) VZN</w:t>
      </w:r>
    </w:p>
    <w:p w:rsidR="005F6E20" w:rsidRDefault="005F6E20" w:rsidP="003A2116">
      <w:pPr>
        <w:spacing w:after="0"/>
      </w:pPr>
    </w:p>
    <w:p w:rsidR="005F6E20" w:rsidRDefault="005F6E20" w:rsidP="003A2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F25FF" wp14:editId="2CD1A239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179705" cy="179705"/>
                <wp:effectExtent l="0" t="0" r="10795" b="10795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462F" id="Obdĺžnik 2" o:spid="_x0000_s1026" style="position:absolute;margin-left:.15pt;margin-top:14.35pt;width:14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" filled="f" strokecolor="#1f4d78 [1604]" strokeweight="1pt">
                <w10:wrap type="square"/>
              </v:rect>
            </w:pict>
          </mc:Fallback>
        </mc:AlternateContent>
      </w:r>
    </w:p>
    <w:p w:rsidR="005F6E20" w:rsidRDefault="005F6E20" w:rsidP="003A2116">
      <w:pPr>
        <w:spacing w:after="0"/>
      </w:pPr>
      <w:r>
        <w:tab/>
      </w:r>
      <w:r w:rsidRPr="005F6E20">
        <w:rPr>
          <w:b/>
        </w:rPr>
        <w:t>z garáží</w:t>
      </w:r>
      <w:r>
        <w:t xml:space="preserve"> - §17 ods.1 c) VZN</w:t>
      </w:r>
    </w:p>
    <w:p w:rsidR="005F6E20" w:rsidRDefault="005F6E20" w:rsidP="003A2116">
      <w:pPr>
        <w:spacing w:after="0"/>
      </w:pPr>
    </w:p>
    <w:p w:rsidR="005F6E20" w:rsidRDefault="005F6E20" w:rsidP="003A21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F25FF" wp14:editId="2CD1A239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79705" cy="179705"/>
                <wp:effectExtent l="0" t="0" r="10795" b="10795"/>
                <wp:wrapSquare wrapText="bothSides"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2ACB" id="Obdĺžnik 3" o:spid="_x0000_s1026" style="position:absolute;margin-left:0;margin-top:14.2pt;width:14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" filled="f" strokecolor="#1f4d78 [1604]" strokeweight="1pt">
                <w10:wrap type="square"/>
              </v:rect>
            </w:pict>
          </mc:Fallback>
        </mc:AlternateContent>
      </w:r>
    </w:p>
    <w:p w:rsidR="005F6E20" w:rsidRDefault="005F6E20" w:rsidP="003A2116">
      <w:pPr>
        <w:spacing w:after="0"/>
      </w:pPr>
      <w:r>
        <w:tab/>
      </w:r>
      <w:r w:rsidRPr="005F6E20">
        <w:rPr>
          <w:b/>
        </w:rPr>
        <w:t>z pozemkov</w:t>
      </w:r>
      <w:r>
        <w:t xml:space="preserve"> - §6 ods.1 VZN</w:t>
      </w:r>
    </w:p>
    <w:p w:rsidR="005F6E20" w:rsidRDefault="005F6E20" w:rsidP="003A2116">
      <w:pPr>
        <w:spacing w:after="0"/>
      </w:pPr>
    </w:p>
    <w:p w:rsidR="005F6E20" w:rsidRDefault="005F6E20" w:rsidP="003A2116">
      <w:pPr>
        <w:spacing w:after="0"/>
      </w:pPr>
    </w:p>
    <w:p w:rsidR="005F6E20" w:rsidRDefault="005F6E20" w:rsidP="00932701">
      <w:pPr>
        <w:spacing w:after="0"/>
        <w:jc w:val="center"/>
        <w:rPr>
          <w:sz w:val="24"/>
          <w:szCs w:val="24"/>
          <w:u w:val="single"/>
        </w:rPr>
      </w:pPr>
      <w:r w:rsidRPr="005F6E20">
        <w:rPr>
          <w:sz w:val="24"/>
          <w:szCs w:val="24"/>
          <w:u w:val="single"/>
        </w:rPr>
        <w:t xml:space="preserve">ŽIADOSŤ DAŇOVNÍKA, KTORÝ K 1. januáru ZDAŇOVACIEHO OBDOBIA DOVŔŠIL VEK </w:t>
      </w:r>
      <w:r w:rsidR="00650F36">
        <w:rPr>
          <w:sz w:val="24"/>
          <w:szCs w:val="24"/>
          <w:u w:val="single"/>
        </w:rPr>
        <w:t>62</w:t>
      </w:r>
      <w:r w:rsidRPr="005F6E20">
        <w:rPr>
          <w:sz w:val="24"/>
          <w:szCs w:val="24"/>
          <w:u w:val="single"/>
        </w:rPr>
        <w:t xml:space="preserve"> ROKOV</w:t>
      </w:r>
      <w:bookmarkStart w:id="0" w:name="_GoBack"/>
      <w:bookmarkEnd w:id="0"/>
    </w:p>
    <w:p w:rsidR="005F6E20" w:rsidRDefault="005F6E20" w:rsidP="003A2116">
      <w:pPr>
        <w:spacing w:after="0"/>
        <w:rPr>
          <w:sz w:val="24"/>
          <w:szCs w:val="24"/>
          <w:u w:val="single"/>
        </w:rPr>
      </w:pPr>
    </w:p>
    <w:p w:rsidR="005F6E20" w:rsidRDefault="005F6E20" w:rsidP="003A2116">
      <w:pPr>
        <w:spacing w:after="0"/>
        <w:rPr>
          <w:sz w:val="24"/>
          <w:szCs w:val="24"/>
        </w:rPr>
      </w:pPr>
      <w:r w:rsidRPr="005F6E20">
        <w:rPr>
          <w:b/>
          <w:sz w:val="24"/>
          <w:szCs w:val="24"/>
        </w:rPr>
        <w:t>1.ODDIEL – ZÁKLADNÉ ÚDAJE O</w:t>
      </w:r>
      <w:r>
        <w:rPr>
          <w:b/>
          <w:sz w:val="24"/>
          <w:szCs w:val="24"/>
        </w:rPr>
        <w:t> </w:t>
      </w:r>
      <w:r w:rsidRPr="005F6E20">
        <w:rPr>
          <w:b/>
          <w:sz w:val="24"/>
          <w:szCs w:val="24"/>
        </w:rPr>
        <w:t>DAŇOVNÍKOVI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(údaje o daňovníkovi, ktorý si uplatňuje zníženie dane)</w:t>
      </w:r>
    </w:p>
    <w:p w:rsidR="005F6E20" w:rsidRDefault="005F6E20" w:rsidP="003A2116">
      <w:pPr>
        <w:spacing w:after="0"/>
        <w:rPr>
          <w:sz w:val="24"/>
          <w:szCs w:val="24"/>
        </w:rPr>
      </w:pPr>
    </w:p>
    <w:p w:rsidR="005F6E20" w:rsidRPr="009F20EE" w:rsidRDefault="005F6E20" w:rsidP="003A2116">
      <w:pPr>
        <w:spacing w:after="0"/>
        <w:rPr>
          <w:i/>
          <w:sz w:val="24"/>
          <w:szCs w:val="24"/>
        </w:rPr>
      </w:pPr>
      <w:r w:rsidRPr="009F20EE">
        <w:rPr>
          <w:i/>
          <w:sz w:val="24"/>
          <w:szCs w:val="24"/>
        </w:rPr>
        <w:t>Titul, priezvisko, meno :</w:t>
      </w:r>
      <w:r w:rsidRPr="009F20EE">
        <w:rPr>
          <w:i/>
          <w:sz w:val="24"/>
          <w:szCs w:val="24"/>
        </w:rPr>
        <w:tab/>
        <w:t xml:space="preserve">____________________________________________________ </w:t>
      </w:r>
    </w:p>
    <w:p w:rsidR="005F6E20" w:rsidRPr="009F20EE" w:rsidRDefault="005F6E20" w:rsidP="003A2116">
      <w:pPr>
        <w:spacing w:after="0"/>
        <w:rPr>
          <w:i/>
          <w:sz w:val="24"/>
          <w:szCs w:val="24"/>
        </w:rPr>
      </w:pPr>
    </w:p>
    <w:p w:rsidR="005F6E20" w:rsidRPr="009F20EE" w:rsidRDefault="005F6E20" w:rsidP="003A2116">
      <w:pPr>
        <w:spacing w:after="0"/>
        <w:rPr>
          <w:i/>
          <w:sz w:val="24"/>
          <w:szCs w:val="24"/>
        </w:rPr>
      </w:pPr>
      <w:r w:rsidRPr="009F20EE">
        <w:rPr>
          <w:i/>
          <w:sz w:val="24"/>
          <w:szCs w:val="24"/>
        </w:rPr>
        <w:t>Dátum narodenia :</w:t>
      </w:r>
      <w:r w:rsidRPr="009F20EE">
        <w:rPr>
          <w:i/>
          <w:sz w:val="24"/>
          <w:szCs w:val="24"/>
        </w:rPr>
        <w:tab/>
      </w:r>
      <w:r w:rsidRPr="009F20EE">
        <w:rPr>
          <w:i/>
          <w:sz w:val="24"/>
          <w:szCs w:val="24"/>
        </w:rPr>
        <w:tab/>
        <w:t xml:space="preserve">__________________________ </w:t>
      </w:r>
    </w:p>
    <w:p w:rsidR="005F6E20" w:rsidRPr="009F20EE" w:rsidRDefault="005F6E20" w:rsidP="003A2116">
      <w:pPr>
        <w:spacing w:after="0"/>
        <w:rPr>
          <w:i/>
          <w:sz w:val="24"/>
          <w:szCs w:val="24"/>
        </w:rPr>
      </w:pPr>
      <w:r w:rsidRPr="009F20EE">
        <w:rPr>
          <w:i/>
          <w:sz w:val="24"/>
          <w:szCs w:val="24"/>
        </w:rPr>
        <w:t>Adresa trvalého pobytu :</w:t>
      </w:r>
    </w:p>
    <w:p w:rsidR="005F6E20" w:rsidRDefault="009F20EE" w:rsidP="003A2116">
      <w:pPr>
        <w:spacing w:after="0"/>
        <w:rPr>
          <w:sz w:val="24"/>
          <w:szCs w:val="24"/>
        </w:rPr>
      </w:pPr>
      <w:r w:rsidRPr="009F20EE">
        <w:rPr>
          <w:i/>
          <w:sz w:val="24"/>
          <w:szCs w:val="24"/>
        </w:rPr>
        <w:t>Ulica, orientačné číslo :</w:t>
      </w:r>
      <w:r>
        <w:rPr>
          <w:sz w:val="24"/>
          <w:szCs w:val="24"/>
        </w:rPr>
        <w:tab/>
        <w:t xml:space="preserve">____________________________________________________ </w:t>
      </w:r>
    </w:p>
    <w:p w:rsidR="009F20EE" w:rsidRDefault="009F20EE" w:rsidP="003A2116">
      <w:pPr>
        <w:spacing w:after="0"/>
        <w:rPr>
          <w:sz w:val="24"/>
          <w:szCs w:val="24"/>
        </w:rPr>
      </w:pPr>
    </w:p>
    <w:p w:rsidR="009F20EE" w:rsidRPr="009F20EE" w:rsidRDefault="009F20EE" w:rsidP="003A2116">
      <w:pPr>
        <w:spacing w:after="0"/>
        <w:rPr>
          <w:b/>
          <w:sz w:val="24"/>
          <w:szCs w:val="24"/>
        </w:rPr>
      </w:pPr>
      <w:r w:rsidRPr="009F20EE">
        <w:rPr>
          <w:b/>
          <w:sz w:val="24"/>
          <w:szCs w:val="24"/>
        </w:rPr>
        <w:t>2. ODDIEL – IDENTIFIKÁCIA NEHNUTEĽNOSTI</w:t>
      </w:r>
    </w:p>
    <w:p w:rsidR="009F20EE" w:rsidRDefault="009F20EE" w:rsidP="003A21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(údaje o stavbe slúžiacej na trvalé bývanie daňovníka, údaje o garáži pre motorové vozidlo používané </w:t>
      </w:r>
      <w:r>
        <w:rPr>
          <w:sz w:val="24"/>
          <w:szCs w:val="24"/>
        </w:rPr>
        <w:br/>
        <w:t>na vlastnú dopravu, údaje o pozemku, slúžiaceho na osobnú potrebu)</w:t>
      </w:r>
    </w:p>
    <w:p w:rsidR="009F20EE" w:rsidRDefault="009F20EE" w:rsidP="003A2116">
      <w:pPr>
        <w:spacing w:after="0"/>
        <w:rPr>
          <w:sz w:val="24"/>
          <w:szCs w:val="24"/>
        </w:rPr>
      </w:pPr>
    </w:p>
    <w:p w:rsidR="009F20EE" w:rsidRDefault="009F20EE" w:rsidP="003A2116">
      <w:pPr>
        <w:spacing w:after="0"/>
        <w:rPr>
          <w:sz w:val="24"/>
          <w:szCs w:val="24"/>
        </w:rPr>
      </w:pPr>
      <w:r>
        <w:rPr>
          <w:sz w:val="24"/>
          <w:szCs w:val="24"/>
        </w:rPr>
        <w:t>Rodinný dom / číslo parcely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 </w:t>
      </w:r>
    </w:p>
    <w:p w:rsidR="009F20EE" w:rsidRDefault="009F20EE" w:rsidP="003A2116">
      <w:pPr>
        <w:spacing w:after="0"/>
        <w:rPr>
          <w:sz w:val="24"/>
          <w:szCs w:val="24"/>
        </w:rPr>
      </w:pPr>
    </w:p>
    <w:p w:rsidR="009F20EE" w:rsidRDefault="009F20EE" w:rsidP="003A2116">
      <w:pPr>
        <w:spacing w:after="0"/>
        <w:rPr>
          <w:sz w:val="24"/>
          <w:szCs w:val="24"/>
        </w:rPr>
      </w:pPr>
      <w:r>
        <w:rPr>
          <w:sz w:val="24"/>
          <w:szCs w:val="24"/>
        </w:rPr>
        <w:t>Garáž / číslo parcely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 </w:t>
      </w:r>
    </w:p>
    <w:p w:rsidR="009F20EE" w:rsidRDefault="009F20EE" w:rsidP="003A2116">
      <w:pPr>
        <w:spacing w:after="0"/>
        <w:rPr>
          <w:sz w:val="24"/>
          <w:szCs w:val="24"/>
        </w:rPr>
      </w:pPr>
    </w:p>
    <w:p w:rsidR="009F20EE" w:rsidRDefault="009F20EE" w:rsidP="003A2116">
      <w:pPr>
        <w:spacing w:after="0"/>
        <w:rPr>
          <w:sz w:val="24"/>
          <w:szCs w:val="24"/>
        </w:rPr>
      </w:pPr>
      <w:r>
        <w:rPr>
          <w:sz w:val="24"/>
          <w:szCs w:val="24"/>
        </w:rPr>
        <w:t>Druh pozemku / číslo parcely :</w:t>
      </w:r>
      <w:r>
        <w:rPr>
          <w:sz w:val="24"/>
          <w:szCs w:val="24"/>
        </w:rPr>
        <w:tab/>
        <w:t xml:space="preserve">______________________________________________ </w:t>
      </w:r>
    </w:p>
    <w:p w:rsidR="009F20EE" w:rsidRDefault="009F20EE" w:rsidP="003A2116">
      <w:pPr>
        <w:spacing w:after="0"/>
        <w:rPr>
          <w:sz w:val="24"/>
          <w:szCs w:val="24"/>
        </w:rPr>
      </w:pPr>
    </w:p>
    <w:p w:rsidR="009F20EE" w:rsidRDefault="009F20EE" w:rsidP="003A21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9F20EE" w:rsidRDefault="009F20EE" w:rsidP="003A2116">
      <w:pPr>
        <w:spacing w:after="0"/>
        <w:rPr>
          <w:sz w:val="24"/>
          <w:szCs w:val="24"/>
        </w:rPr>
      </w:pPr>
    </w:p>
    <w:p w:rsidR="009F20EE" w:rsidRPr="00932701" w:rsidRDefault="009F20EE" w:rsidP="00932701">
      <w:pPr>
        <w:spacing w:after="0"/>
        <w:jc w:val="center"/>
        <w:rPr>
          <w:b/>
          <w:sz w:val="28"/>
          <w:szCs w:val="28"/>
        </w:rPr>
      </w:pPr>
      <w:r w:rsidRPr="00932701">
        <w:rPr>
          <w:b/>
          <w:sz w:val="28"/>
          <w:szCs w:val="28"/>
        </w:rPr>
        <w:t>ČESTNÉ  VYHLÁSENIE</w:t>
      </w:r>
    </w:p>
    <w:p w:rsidR="00932701" w:rsidRPr="00932701" w:rsidRDefault="005149B8" w:rsidP="003A2116">
      <w:pPr>
        <w:spacing w:after="0"/>
        <w:rPr>
          <w:b/>
          <w:sz w:val="24"/>
          <w:szCs w:val="24"/>
        </w:rPr>
      </w:pPr>
      <w:r w:rsidRPr="00932701">
        <w:rPr>
          <w:b/>
          <w:sz w:val="24"/>
          <w:szCs w:val="24"/>
        </w:rPr>
        <w:t xml:space="preserve">Čestne vyhlasujem, že  </w:t>
      </w:r>
      <w:r w:rsidR="00932701" w:rsidRPr="00932701">
        <w:rPr>
          <w:b/>
          <w:noProof/>
          <w:sz w:val="24"/>
          <w:szCs w:val="24"/>
        </w:rPr>
        <w:drawing>
          <wp:inline distT="0" distB="0" distL="0" distR="0" wp14:anchorId="177357E5">
            <wp:extent cx="194945" cy="189230"/>
            <wp:effectExtent l="0" t="0" r="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2701">
        <w:rPr>
          <w:b/>
          <w:sz w:val="24"/>
          <w:szCs w:val="24"/>
        </w:rPr>
        <w:t xml:space="preserve">  </w:t>
      </w:r>
      <w:r w:rsidR="00932701" w:rsidRPr="00932701">
        <w:rPr>
          <w:b/>
          <w:sz w:val="24"/>
          <w:szCs w:val="24"/>
        </w:rPr>
        <w:t xml:space="preserve">rodinný dom (stavba na bývanie), </w:t>
      </w:r>
      <w:r w:rsidR="00932701" w:rsidRPr="00932701">
        <w:rPr>
          <w:b/>
          <w:noProof/>
          <w:sz w:val="24"/>
          <w:szCs w:val="24"/>
        </w:rPr>
        <w:drawing>
          <wp:inline distT="0" distB="0" distL="0" distR="0" wp14:anchorId="2BFA11B5">
            <wp:extent cx="194945" cy="18923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701" w:rsidRPr="00932701">
        <w:rPr>
          <w:b/>
          <w:sz w:val="24"/>
          <w:szCs w:val="24"/>
        </w:rPr>
        <w:t xml:space="preserve"> garáž,  </w:t>
      </w:r>
      <w:r w:rsidR="00932701" w:rsidRPr="00932701">
        <w:rPr>
          <w:b/>
          <w:noProof/>
          <w:sz w:val="24"/>
          <w:szCs w:val="24"/>
        </w:rPr>
        <w:drawing>
          <wp:inline distT="0" distB="0" distL="0" distR="0" wp14:anchorId="62EB060A">
            <wp:extent cx="194945" cy="189230"/>
            <wp:effectExtent l="0" t="0" r="0" b="127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701" w:rsidRPr="00932701">
        <w:rPr>
          <w:b/>
          <w:sz w:val="24"/>
          <w:szCs w:val="24"/>
        </w:rPr>
        <w:t xml:space="preserve"> pozemok</w:t>
      </w:r>
      <w:r w:rsidR="00932701">
        <w:rPr>
          <w:b/>
          <w:sz w:val="24"/>
          <w:szCs w:val="24"/>
        </w:rPr>
        <w:t xml:space="preserve"> s</w:t>
      </w:r>
      <w:r w:rsidR="00932701" w:rsidRPr="00932701">
        <w:rPr>
          <w:b/>
          <w:sz w:val="24"/>
          <w:szCs w:val="24"/>
        </w:rPr>
        <w:t>lúži výhradne na moju osobnú potrebu.</w:t>
      </w:r>
    </w:p>
    <w:p w:rsidR="00932701" w:rsidRDefault="00932701" w:rsidP="003A2116">
      <w:pPr>
        <w:spacing w:after="0"/>
        <w:rPr>
          <w:sz w:val="24"/>
          <w:szCs w:val="24"/>
        </w:rPr>
      </w:pPr>
    </w:p>
    <w:p w:rsidR="00932701" w:rsidRDefault="00932701" w:rsidP="003A2116">
      <w:pPr>
        <w:spacing w:after="0"/>
        <w:rPr>
          <w:sz w:val="24"/>
          <w:szCs w:val="24"/>
        </w:rPr>
      </w:pPr>
      <w:r>
        <w:rPr>
          <w:sz w:val="24"/>
          <w:szCs w:val="24"/>
        </w:rPr>
        <w:t>Daňovník svojím podpisom potvrdzuje, že všetky uvedené údaje sú pravdivé a zodpovedá za prípadné škody, ktoré vzniknú uvedením nepravdivých údajov.</w:t>
      </w:r>
    </w:p>
    <w:p w:rsidR="00932701" w:rsidRDefault="00932701" w:rsidP="003A2116">
      <w:pPr>
        <w:spacing w:after="0"/>
        <w:rPr>
          <w:sz w:val="24"/>
          <w:szCs w:val="24"/>
        </w:rPr>
      </w:pPr>
    </w:p>
    <w:p w:rsidR="00932701" w:rsidRDefault="00932701" w:rsidP="003A2116">
      <w:pPr>
        <w:spacing w:after="0"/>
        <w:rPr>
          <w:sz w:val="24"/>
          <w:szCs w:val="24"/>
        </w:rPr>
      </w:pPr>
    </w:p>
    <w:p w:rsidR="00932701" w:rsidRDefault="00932701" w:rsidP="003A2116">
      <w:pPr>
        <w:spacing w:after="0"/>
        <w:rPr>
          <w:sz w:val="24"/>
          <w:szCs w:val="24"/>
        </w:rPr>
      </w:pPr>
    </w:p>
    <w:p w:rsidR="00932701" w:rsidRDefault="00932701" w:rsidP="003A2116">
      <w:pPr>
        <w:spacing w:after="0"/>
        <w:rPr>
          <w:sz w:val="24"/>
          <w:szCs w:val="24"/>
        </w:rPr>
      </w:pPr>
    </w:p>
    <w:p w:rsidR="00932701" w:rsidRDefault="00932701" w:rsidP="0093270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>. Lužanoch, dňa :  ____________________     Podpis daňovníka : ______________________________</w:t>
      </w:r>
    </w:p>
    <w:p w:rsidR="00932701" w:rsidRPr="009F20EE" w:rsidRDefault="00932701" w:rsidP="003A2116">
      <w:pPr>
        <w:spacing w:after="0"/>
        <w:rPr>
          <w:sz w:val="24"/>
          <w:szCs w:val="24"/>
        </w:rPr>
      </w:pPr>
    </w:p>
    <w:sectPr w:rsidR="00932701" w:rsidRPr="009F20EE" w:rsidSect="00932701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4376"/>
    <w:rsid w:val="003A2116"/>
    <w:rsid w:val="005149B8"/>
    <w:rsid w:val="005F6E20"/>
    <w:rsid w:val="00604CEC"/>
    <w:rsid w:val="00650F36"/>
    <w:rsid w:val="00780735"/>
    <w:rsid w:val="00932701"/>
    <w:rsid w:val="009F20EE"/>
    <w:rsid w:val="00FB7E1D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7CE6-88C9-4B96-8E13-55EDFD63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8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Mazuchová</dc:creator>
  <cp:keywords/>
  <cp:lastModifiedBy>MAZUCHOVÁ Erika</cp:lastModifiedBy>
  <cp:revision>7</cp:revision>
  <cp:lastPrinted>2018-10-15T07:15:00Z</cp:lastPrinted>
  <dcterms:created xsi:type="dcterms:W3CDTF">2018-10-11T06:50:00Z</dcterms:created>
  <dcterms:modified xsi:type="dcterms:W3CDTF">2018-11-12T14:14:00Z</dcterms:modified>
</cp:coreProperties>
</file>